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sz w:val="32"/>
        </w:rPr>
      </w:pPr>
      <w:bookmarkStart w:id="0" w:name="_Toc451897404"/>
      <w:r>
        <w:rPr>
          <w:rFonts w:hint="eastAsia" w:asciiTheme="majorEastAsia" w:hAnsiTheme="majorEastAsia" w:eastAsiaTheme="majorEastAsia" w:cstheme="majorEastAsia"/>
          <w:b/>
          <w:bCs/>
          <w:sz w:val="30"/>
          <w:szCs w:val="30"/>
        </w:rPr>
        <w:t>2018暑期社会实践疑难问答</w:t>
      </w:r>
      <w:bookmarkEnd w:id="0"/>
    </w:p>
    <w:p>
      <w:pPr>
        <w:widowControl w:val="0"/>
        <w:spacing w:after="0" w:line="360" w:lineRule="auto"/>
        <w:ind w:firstLine="482" w:firstLineChars="200"/>
        <w:rPr>
          <w:b/>
          <w:sz w:val="24"/>
        </w:rPr>
      </w:pPr>
      <w:r>
        <w:rPr>
          <w:rFonts w:hint="eastAsia"/>
          <w:b/>
          <w:sz w:val="24"/>
        </w:rPr>
        <w:t>Q1：我必须参加此次活动吗？</w:t>
      </w:r>
    </w:p>
    <w:p>
      <w:pPr>
        <w:keepNext w:val="0"/>
        <w:keepLines w:val="0"/>
        <w:widowControl/>
        <w:suppressLineNumbers w:val="0"/>
        <w:ind w:firstLine="480" w:firstLineChars="200"/>
        <w:jc w:val="left"/>
        <w:rPr>
          <w:sz w:val="24"/>
        </w:rPr>
      </w:pPr>
      <w:bookmarkStart w:id="1" w:name="_GoBack"/>
      <w:bookmarkEnd w:id="1"/>
      <w:r>
        <w:rPr>
          <w:rFonts w:hint="eastAsia"/>
          <w:sz w:val="24"/>
        </w:rPr>
        <w:t>A：学校规定凡在校生至少参加两次暑期社会实践。凡农学院15、16</w:t>
      </w:r>
      <w:r>
        <w:rPr>
          <w:sz w:val="24"/>
        </w:rPr>
        <w:t>、17</w:t>
      </w:r>
      <w:r>
        <w:rPr>
          <w:rFonts w:hint="eastAsia"/>
          <w:sz w:val="24"/>
        </w:rPr>
        <w:t>级学生，未参加</w:t>
      </w:r>
      <w:r>
        <w:rPr>
          <w:sz w:val="24"/>
        </w:rPr>
        <w:t>2018</w:t>
      </w:r>
      <w:r>
        <w:rPr>
          <w:rFonts w:hint="eastAsia"/>
          <w:sz w:val="24"/>
        </w:rPr>
        <w:t>年暑期社会实践活动同学，不能获得实践相应学分。</w:t>
      </w:r>
      <w:r>
        <w:rPr>
          <w:rFonts w:hint="eastAsia"/>
          <w:sz w:val="24"/>
          <w:lang w:val="en-US" w:eastAsia="zh-CN"/>
        </w:rPr>
        <w:t>根据第二课堂相关规定，</w:t>
      </w:r>
      <w:r>
        <w:rPr>
          <w:rFonts w:ascii="宋体" w:hAnsi="宋体" w:eastAsia="宋体" w:cs="宋体"/>
          <w:kern w:val="0"/>
          <w:sz w:val="24"/>
          <w:szCs w:val="24"/>
          <w:lang w:val="en-US" w:eastAsia="zh-CN" w:bidi="ar"/>
        </w:rPr>
        <w:t>社会实践得分计入综合测评三年总上限调整为１０分，每学年计分上限调整为大一５分，大二３分，大三２分。</w:t>
      </w:r>
    </w:p>
    <w:p>
      <w:pPr>
        <w:widowControl w:val="0"/>
        <w:spacing w:after="0" w:line="360" w:lineRule="auto"/>
        <w:ind w:firstLine="482" w:firstLineChars="200"/>
        <w:rPr>
          <w:b/>
          <w:sz w:val="24"/>
        </w:rPr>
      </w:pPr>
      <w:r>
        <w:rPr>
          <w:rFonts w:hint="eastAsia"/>
          <w:b/>
          <w:sz w:val="24"/>
        </w:rPr>
        <w:t>Q2：我们队伍必须要指导老师吗？</w:t>
      </w:r>
    </w:p>
    <w:p>
      <w:pPr>
        <w:widowControl w:val="0"/>
        <w:spacing w:after="0" w:line="360" w:lineRule="auto"/>
        <w:ind w:firstLine="480" w:firstLineChars="200"/>
        <w:rPr>
          <w:sz w:val="24"/>
        </w:rPr>
      </w:pPr>
      <w:r>
        <w:rPr>
          <w:rFonts w:hint="eastAsia"/>
          <w:sz w:val="24"/>
        </w:rPr>
        <w:t xml:space="preserve"> A：是的，每支队伍需至少一名指导老师。</w:t>
      </w:r>
    </w:p>
    <w:p>
      <w:pPr>
        <w:widowControl w:val="0"/>
        <w:spacing w:after="0" w:line="360" w:lineRule="auto"/>
        <w:ind w:firstLine="482" w:firstLineChars="200"/>
        <w:rPr>
          <w:b/>
          <w:sz w:val="24"/>
        </w:rPr>
      </w:pPr>
      <w:r>
        <w:rPr>
          <w:rFonts w:hint="eastAsia"/>
          <w:b/>
          <w:sz w:val="24"/>
        </w:rPr>
        <w:t>Q3：如何选择指导老师？</w:t>
      </w:r>
    </w:p>
    <w:p>
      <w:pPr>
        <w:widowControl w:val="0"/>
        <w:spacing w:after="0" w:line="360" w:lineRule="auto"/>
        <w:ind w:firstLine="480" w:firstLineChars="200"/>
        <w:rPr>
          <w:sz w:val="24"/>
        </w:rPr>
      </w:pPr>
      <w:r>
        <w:rPr>
          <w:rFonts w:hint="eastAsia"/>
          <w:sz w:val="24"/>
        </w:rPr>
        <w:t xml:space="preserve"> A：选择与自己实践项目相关的老师作为自己队伍指导老师。可以联系专业相关老师，也可以联系团委的各位老师以及研究所的各位研究员。</w:t>
      </w:r>
    </w:p>
    <w:p>
      <w:pPr>
        <w:widowControl w:val="0"/>
        <w:spacing w:after="0" w:line="360" w:lineRule="auto"/>
        <w:ind w:firstLine="482" w:firstLineChars="200"/>
        <w:rPr>
          <w:b/>
          <w:sz w:val="24"/>
        </w:rPr>
      </w:pPr>
      <w:r>
        <w:rPr>
          <w:rFonts w:hint="eastAsia"/>
          <w:b/>
          <w:sz w:val="24"/>
        </w:rPr>
        <w:t>Q4：我们在活动中费用能否报销呢？</w:t>
      </w:r>
    </w:p>
    <w:p>
      <w:pPr>
        <w:widowControl w:val="0"/>
        <w:spacing w:after="0" w:line="360" w:lineRule="auto"/>
        <w:ind w:firstLine="480" w:firstLineChars="200"/>
        <w:rPr>
          <w:sz w:val="24"/>
        </w:rPr>
      </w:pPr>
      <w:r>
        <w:rPr>
          <w:rFonts w:hint="eastAsia"/>
          <w:sz w:val="24"/>
        </w:rPr>
        <w:t xml:space="preserve"> A：原则上是自筹，但是可以通过申请重点团队（策划书大赛+后期申请），申请成功后予以一定报销。</w:t>
      </w:r>
    </w:p>
    <w:p>
      <w:pPr>
        <w:widowControl w:val="0"/>
        <w:spacing w:after="0" w:line="360" w:lineRule="auto"/>
        <w:ind w:firstLine="482" w:firstLineChars="200"/>
        <w:rPr>
          <w:b/>
          <w:sz w:val="24"/>
        </w:rPr>
      </w:pPr>
      <w:r>
        <w:rPr>
          <w:rFonts w:hint="eastAsia"/>
          <w:b/>
          <w:sz w:val="24"/>
        </w:rPr>
        <w:t>Q5：队伍人数有规定吗？若有其他院校的同学想加入怎么办？</w:t>
      </w:r>
    </w:p>
    <w:p>
      <w:pPr>
        <w:widowControl w:val="0"/>
        <w:spacing w:after="0" w:line="360" w:lineRule="auto"/>
        <w:ind w:firstLine="480" w:firstLineChars="200"/>
        <w:rPr>
          <w:sz w:val="24"/>
        </w:rPr>
      </w:pPr>
      <w:r>
        <w:rPr>
          <w:rFonts w:hint="eastAsia"/>
          <w:sz w:val="24"/>
        </w:rPr>
        <w:t xml:space="preserve"> A：每个团队人数须为5至30人，且农学院人数须超过团队人数一半</w:t>
      </w:r>
    </w:p>
    <w:p>
      <w:pPr>
        <w:widowControl w:val="0"/>
        <w:spacing w:after="0" w:line="360" w:lineRule="auto"/>
        <w:ind w:firstLine="482" w:firstLineChars="200"/>
        <w:rPr>
          <w:b/>
          <w:sz w:val="24"/>
        </w:rPr>
      </w:pPr>
      <w:r>
        <w:rPr>
          <w:rFonts w:hint="eastAsia"/>
          <w:b/>
          <w:sz w:val="24"/>
        </w:rPr>
        <w:t>Q6：非本学院立项队伍的同学应该注意些什么？评优评奖属哪个院？</w:t>
      </w:r>
    </w:p>
    <w:p>
      <w:pPr>
        <w:widowControl w:val="0"/>
        <w:spacing w:after="0" w:line="360" w:lineRule="auto"/>
        <w:ind w:firstLine="480" w:firstLineChars="200"/>
        <w:rPr>
          <w:sz w:val="24"/>
        </w:rPr>
      </w:pPr>
      <w:r>
        <w:rPr>
          <w:rFonts w:hint="eastAsia"/>
          <w:sz w:val="24"/>
        </w:rPr>
        <w:t xml:space="preserve"> A：参加非本学院立项队伍的同学（其他学院、校上立项等），按照个人形式参加社会实践的材料上交要求上交材料，且评优评奖在原立项院进行。</w:t>
      </w:r>
    </w:p>
    <w:p>
      <w:pPr>
        <w:widowControl w:val="0"/>
        <w:spacing w:after="0" w:line="360" w:lineRule="auto"/>
        <w:ind w:firstLine="482" w:firstLineChars="200"/>
        <w:rPr>
          <w:b/>
          <w:sz w:val="24"/>
        </w:rPr>
      </w:pPr>
      <w:r>
        <w:rPr>
          <w:rFonts w:hint="eastAsia"/>
          <w:b/>
          <w:sz w:val="24"/>
        </w:rPr>
        <w:t>Q7：下学期我转出了农学院怎么办呢？</w:t>
      </w:r>
    </w:p>
    <w:p>
      <w:pPr>
        <w:widowControl w:val="0"/>
        <w:spacing w:after="0" w:line="360" w:lineRule="auto"/>
        <w:ind w:firstLine="480" w:firstLineChars="200"/>
        <w:rPr>
          <w:sz w:val="24"/>
        </w:rPr>
      </w:pPr>
      <w:r>
        <w:rPr>
          <w:rFonts w:hint="eastAsia"/>
          <w:sz w:val="24"/>
        </w:rPr>
        <w:t xml:space="preserve"> A：实践评优评奖仍在我院进行，在我院留证明材料复印件备案。证明材料原件交到转入的学院。其他材料均按照我院实践材料收取要求上交</w:t>
      </w:r>
    </w:p>
    <w:p>
      <w:pPr>
        <w:widowControl w:val="0"/>
        <w:spacing w:after="0" w:line="360" w:lineRule="auto"/>
        <w:ind w:firstLine="482" w:firstLineChars="200"/>
        <w:rPr>
          <w:b/>
          <w:sz w:val="24"/>
        </w:rPr>
      </w:pPr>
      <w:r>
        <w:rPr>
          <w:rFonts w:hint="eastAsia"/>
          <w:b/>
          <w:sz w:val="24"/>
        </w:rPr>
        <w:t>Q8：能有外校同学参与我们的实践活动吗？</w:t>
      </w:r>
    </w:p>
    <w:p>
      <w:pPr>
        <w:widowControl w:val="0"/>
        <w:spacing w:after="0" w:line="360" w:lineRule="auto"/>
        <w:ind w:firstLine="480" w:firstLineChars="200"/>
        <w:rPr>
          <w:sz w:val="24"/>
        </w:rPr>
      </w:pPr>
      <w:r>
        <w:rPr>
          <w:rFonts w:hint="eastAsia"/>
          <w:sz w:val="24"/>
        </w:rPr>
        <w:t xml:space="preserve"> A：能。只要本院人数超过团队人数一半均可。</w:t>
      </w:r>
    </w:p>
    <w:p>
      <w:pPr>
        <w:widowControl w:val="0"/>
        <w:spacing w:after="0" w:line="360" w:lineRule="auto"/>
        <w:ind w:firstLine="482" w:firstLineChars="200"/>
        <w:rPr>
          <w:b/>
          <w:sz w:val="24"/>
        </w:rPr>
      </w:pPr>
      <w:r>
        <w:rPr>
          <w:rFonts w:hint="eastAsia"/>
          <w:b/>
          <w:sz w:val="24"/>
        </w:rPr>
        <w:t>Q9：我可以加入不止一个队伍吗？</w:t>
      </w:r>
    </w:p>
    <w:p>
      <w:pPr>
        <w:widowControl w:val="0"/>
        <w:spacing w:after="0" w:line="360" w:lineRule="auto"/>
        <w:ind w:firstLine="480" w:firstLineChars="200"/>
        <w:rPr>
          <w:sz w:val="24"/>
        </w:rPr>
      </w:pPr>
      <w:r>
        <w:rPr>
          <w:rFonts w:hint="eastAsia"/>
          <w:sz w:val="24"/>
        </w:rPr>
        <w:t xml:space="preserve"> A：不可以，每人仅限加入一个实践团队。</w:t>
      </w:r>
    </w:p>
    <w:p>
      <w:pPr>
        <w:widowControl w:val="0"/>
        <w:spacing w:after="0" w:line="360" w:lineRule="auto"/>
        <w:ind w:firstLine="482" w:firstLineChars="200"/>
        <w:rPr>
          <w:b/>
          <w:sz w:val="24"/>
        </w:rPr>
      </w:pPr>
      <w:r>
        <w:rPr>
          <w:rFonts w:hint="eastAsia"/>
          <w:b/>
          <w:sz w:val="24"/>
        </w:rPr>
        <w:t>Q10：实践活动开始时长限制？</w:t>
      </w:r>
    </w:p>
    <w:p>
      <w:pPr>
        <w:widowControl w:val="0"/>
        <w:spacing w:after="0" w:line="360" w:lineRule="auto"/>
        <w:ind w:firstLine="480" w:firstLineChars="200"/>
        <w:rPr>
          <w:sz w:val="24"/>
        </w:rPr>
      </w:pPr>
      <w:r>
        <w:rPr>
          <w:rFonts w:hint="eastAsia"/>
          <w:sz w:val="24"/>
        </w:rPr>
        <w:t xml:space="preserve"> A：活动开展时间不少于7天。</w:t>
      </w:r>
    </w:p>
    <w:p>
      <w:pPr>
        <w:widowControl w:val="0"/>
        <w:spacing w:after="0" w:line="360" w:lineRule="auto"/>
        <w:ind w:firstLine="482" w:firstLineChars="200"/>
        <w:rPr>
          <w:b/>
          <w:sz w:val="24"/>
        </w:rPr>
      </w:pPr>
      <w:r>
        <w:rPr>
          <w:rFonts w:hint="eastAsia"/>
          <w:b/>
          <w:sz w:val="24"/>
        </w:rPr>
        <w:t>Q11：怎样才具有评优评奖资格呢？</w:t>
      </w:r>
    </w:p>
    <w:p>
      <w:pPr>
        <w:widowControl w:val="0"/>
        <w:spacing w:after="0" w:line="360" w:lineRule="auto"/>
        <w:ind w:firstLine="480" w:firstLineChars="200"/>
        <w:rPr>
          <w:sz w:val="24"/>
        </w:rPr>
      </w:pPr>
      <w:r>
        <w:rPr>
          <w:rFonts w:hint="eastAsia"/>
          <w:sz w:val="24"/>
        </w:rPr>
        <w:t xml:space="preserve"> A：只有在农学院通过立项的实践团队才具有评优评奖资格。另外，参与社会实践（个人、本院团队、非本院团队形式均可）人数超过80%的班级有两个院级先进个人的推优名额，所有参与社会实践的同学均可以争取班级推优名额。</w:t>
      </w:r>
    </w:p>
    <w:p>
      <w:pPr>
        <w:widowControl w:val="0"/>
        <w:spacing w:after="0" w:line="360" w:lineRule="auto"/>
        <w:ind w:firstLine="482" w:firstLineChars="200"/>
        <w:rPr>
          <w:b/>
          <w:sz w:val="24"/>
        </w:rPr>
      </w:pPr>
      <w:r>
        <w:rPr>
          <w:rFonts w:hint="eastAsia"/>
          <w:b/>
          <w:sz w:val="24"/>
        </w:rPr>
        <w:t>Q12：出现挂名怎么办？</w:t>
      </w:r>
    </w:p>
    <w:p>
      <w:pPr>
        <w:widowControl w:val="0"/>
        <w:spacing w:after="0" w:line="360" w:lineRule="auto"/>
        <w:ind w:firstLine="480" w:firstLineChars="200"/>
        <w:rPr>
          <w:sz w:val="24"/>
        </w:rPr>
      </w:pPr>
      <w:r>
        <w:rPr>
          <w:rFonts w:hint="eastAsia"/>
          <w:sz w:val="24"/>
        </w:rPr>
        <w:t xml:space="preserve"> A：团队中不允许成员挂名，每出现一个挂名，存在挂名的团队取消本年度暑期社会实践的立项资格以及各项评优评奖资格。并且将向全院同学公示小班班长、团支书以及团队信息以示批评。（注：总结材料中需附上以实践地为背景的团队集体照。）</w:t>
      </w:r>
    </w:p>
    <w:p>
      <w:pPr>
        <w:widowControl w:val="0"/>
        <w:spacing w:after="0" w:line="360" w:lineRule="auto"/>
        <w:ind w:firstLine="482" w:firstLineChars="200"/>
        <w:rPr>
          <w:b/>
          <w:sz w:val="24"/>
        </w:rPr>
      </w:pPr>
      <w:r>
        <w:rPr>
          <w:rFonts w:hint="eastAsia"/>
          <w:b/>
          <w:sz w:val="24"/>
        </w:rPr>
        <w:t>Q13:团队项目是调研类的，必须形成调研报告吗？</w:t>
      </w:r>
    </w:p>
    <w:p>
      <w:pPr>
        <w:widowControl w:val="0"/>
        <w:spacing w:after="0" w:line="360" w:lineRule="auto"/>
        <w:ind w:firstLine="480" w:firstLineChars="200"/>
        <w:rPr>
          <w:sz w:val="24"/>
        </w:rPr>
      </w:pPr>
      <w:r>
        <w:rPr>
          <w:rFonts w:hint="eastAsia"/>
          <w:sz w:val="24"/>
        </w:rPr>
        <w:t>A：开展调研的团队，必须形成一份调研报告并单独上交。字数不少于1000字。</w:t>
      </w:r>
    </w:p>
    <w:p>
      <w:pPr>
        <w:widowControl w:val="0"/>
        <w:spacing w:after="0" w:line="360" w:lineRule="auto"/>
        <w:ind w:firstLine="482" w:firstLineChars="200"/>
        <w:rPr>
          <w:b/>
          <w:sz w:val="24"/>
        </w:rPr>
      </w:pPr>
      <w:r>
        <w:rPr>
          <w:rFonts w:hint="eastAsia"/>
          <w:b/>
          <w:sz w:val="24"/>
        </w:rPr>
        <w:t>Q14：实践过程中所取得的感谢信、各种奖状以及共建《基地协议》怎样有效交给学校呢？</w:t>
      </w:r>
    </w:p>
    <w:p>
      <w:pPr>
        <w:widowControl w:val="0"/>
        <w:spacing w:after="0" w:line="360" w:lineRule="auto"/>
        <w:ind w:firstLine="480" w:firstLineChars="200"/>
        <w:rPr>
          <w:sz w:val="24"/>
        </w:rPr>
      </w:pPr>
      <w:r>
        <w:rPr>
          <w:rFonts w:hint="eastAsia"/>
          <w:sz w:val="24"/>
        </w:rPr>
        <w:t xml:space="preserve"> A：凡实践过程中所取得的感谢信、各种奖状以及共建基地协议均由实践队伍自行带回，由实践部上交给学院和学校。且如果签订《基地协议》、收到感谢信、领导提词等，将根据情况增加最多两个院级先进个人推优名额。</w:t>
      </w:r>
    </w:p>
    <w:p>
      <w:pPr>
        <w:widowControl w:val="0"/>
        <w:spacing w:after="0" w:line="360" w:lineRule="auto"/>
        <w:ind w:firstLine="482" w:firstLineChars="200"/>
        <w:rPr>
          <w:b/>
          <w:sz w:val="24"/>
        </w:rPr>
      </w:pPr>
      <w:r>
        <w:rPr>
          <w:rFonts w:hint="eastAsia"/>
          <w:b/>
          <w:sz w:val="24"/>
        </w:rPr>
        <w:t>Q15：如果我们队伍签署了《基地协议》，今后需回访该单位吗？</w:t>
      </w:r>
    </w:p>
    <w:p>
      <w:pPr>
        <w:widowControl w:val="0"/>
        <w:spacing w:after="0" w:line="360" w:lineRule="auto"/>
        <w:ind w:firstLine="480" w:firstLineChars="200"/>
        <w:rPr>
          <w:sz w:val="24"/>
        </w:rPr>
      </w:pPr>
      <w:r>
        <w:rPr>
          <w:rFonts w:hint="eastAsia"/>
          <w:sz w:val="24"/>
        </w:rPr>
        <w:t xml:space="preserve"> A：是的，签署了基地协议的单位，第二年</w:t>
      </w:r>
      <w:r>
        <w:rPr>
          <w:rFonts w:hint="eastAsia"/>
          <w:sz w:val="24"/>
          <w:lang w:eastAsia="zh-CN"/>
        </w:rPr>
        <w:t>暑期</w:t>
      </w:r>
      <w:r>
        <w:rPr>
          <w:rFonts w:hint="eastAsia"/>
          <w:sz w:val="24"/>
        </w:rPr>
        <w:t>或暑期社会实践中实践团队需回访该单位。</w:t>
      </w:r>
    </w:p>
    <w:p>
      <w:pPr>
        <w:widowControl w:val="0"/>
        <w:spacing w:after="0" w:line="360" w:lineRule="auto"/>
        <w:ind w:firstLine="482" w:firstLineChars="200"/>
        <w:rPr>
          <w:b/>
          <w:sz w:val="24"/>
        </w:rPr>
      </w:pPr>
      <w:r>
        <w:rPr>
          <w:rFonts w:hint="eastAsia"/>
          <w:b/>
          <w:sz w:val="24"/>
        </w:rPr>
        <w:t>Q16:单位反馈意见表后的盖章必须为鲜章（红印）吗？</w:t>
      </w:r>
    </w:p>
    <w:p>
      <w:pPr>
        <w:widowControl w:val="0"/>
        <w:spacing w:after="0" w:line="360" w:lineRule="auto"/>
        <w:ind w:firstLine="480" w:firstLineChars="200"/>
        <w:rPr>
          <w:sz w:val="24"/>
        </w:rPr>
      </w:pPr>
      <w:r>
        <w:rPr>
          <w:rFonts w:hint="eastAsia"/>
          <w:sz w:val="24"/>
        </w:rPr>
        <w:t xml:space="preserve"> A: 是的，不然视为无效社会实践，我们将不予认定。</w:t>
      </w:r>
    </w:p>
    <w:p>
      <w:pPr>
        <w:widowControl w:val="0"/>
        <w:spacing w:after="0" w:line="360" w:lineRule="auto"/>
        <w:ind w:firstLine="482" w:firstLineChars="200"/>
        <w:rPr>
          <w:b/>
          <w:sz w:val="24"/>
        </w:rPr>
      </w:pPr>
      <w:r>
        <w:rPr>
          <w:rFonts w:hint="eastAsia"/>
          <w:b/>
          <w:sz w:val="24"/>
        </w:rPr>
        <w:t>Q17:上交材料中哪些需要电子档？</w:t>
      </w:r>
    </w:p>
    <w:p>
      <w:pPr>
        <w:widowControl w:val="0"/>
        <w:spacing w:after="0" w:line="360" w:lineRule="auto"/>
        <w:ind w:firstLine="480" w:firstLineChars="200"/>
        <w:rPr>
          <w:sz w:val="24"/>
        </w:rPr>
      </w:pPr>
      <w:r>
        <w:rPr>
          <w:rFonts w:hint="eastAsia"/>
          <w:sz w:val="24"/>
        </w:rPr>
        <w:t xml:space="preserve"> A：学院无纸化办公的号召下，除去《安全责任书》、《团队登记表》、《个人登记表》需要纸质档外，其余材料都只收取电子档。材料上交地点是农学院学生会办公室，时间会另行通知。</w:t>
      </w:r>
    </w:p>
    <w:p>
      <w:pPr>
        <w:widowControl w:val="0"/>
        <w:spacing w:after="0" w:line="360" w:lineRule="auto"/>
        <w:ind w:firstLine="482" w:firstLineChars="200"/>
        <w:rPr>
          <w:b/>
          <w:bCs/>
          <w:sz w:val="24"/>
        </w:rPr>
      </w:pPr>
      <w:r>
        <w:rPr>
          <w:rFonts w:hint="eastAsia"/>
          <w:b/>
          <w:bCs/>
          <w:sz w:val="24"/>
        </w:rPr>
        <w:t>Q18：总结材料有什么要求吗？</w:t>
      </w:r>
    </w:p>
    <w:p>
      <w:pPr>
        <w:widowControl w:val="0"/>
        <w:spacing w:after="0" w:line="360" w:lineRule="auto"/>
        <w:ind w:firstLine="480" w:firstLineChars="200"/>
        <w:rPr>
          <w:sz w:val="24"/>
        </w:rPr>
      </w:pPr>
      <w:r>
        <w:rPr>
          <w:rFonts w:hint="eastAsia"/>
          <w:sz w:val="24"/>
        </w:rPr>
        <w:t>A：下学期来交的总结材料包括附件三《团队登记表》中的意见反馈表、附件四《个人登记表》中的意见反馈表必须有实践单位的鲜章，请在实践过程中盖好鲜章。若在收取材料时没有鲜章我们将不予受理。</w:t>
      </w:r>
    </w:p>
    <w:p>
      <w:pPr>
        <w:widowControl w:val="0"/>
        <w:spacing w:after="0" w:line="360" w:lineRule="auto"/>
        <w:ind w:firstLine="482" w:firstLineChars="200"/>
        <w:rPr>
          <w:b/>
          <w:bCs/>
          <w:sz w:val="24"/>
        </w:rPr>
      </w:pPr>
      <w:r>
        <w:rPr>
          <w:rFonts w:hint="eastAsia"/>
          <w:b/>
          <w:bCs/>
          <w:sz w:val="24"/>
        </w:rPr>
        <w:t>Q19：实践总结报告有什么要求吗？</w:t>
      </w:r>
    </w:p>
    <w:p>
      <w:pPr>
        <w:widowControl w:val="0"/>
        <w:spacing w:after="0" w:line="360" w:lineRule="auto"/>
        <w:ind w:firstLine="480" w:firstLineChars="200"/>
        <w:rPr>
          <w:sz w:val="24"/>
        </w:rPr>
      </w:pPr>
      <w:r>
        <w:rPr>
          <w:rFonts w:hint="eastAsia"/>
          <w:sz w:val="24"/>
        </w:rPr>
        <w:t>A：以个人形式参加的同学，需上交不少于2000字的社会实践报告</w:t>
      </w:r>
    </w:p>
    <w:p>
      <w:pPr>
        <w:widowControl w:val="0"/>
        <w:spacing w:after="0" w:line="360" w:lineRule="auto"/>
        <w:ind w:firstLine="480" w:firstLineChars="200"/>
        <w:rPr>
          <w:sz w:val="24"/>
        </w:rPr>
      </w:pPr>
      <w:r>
        <w:rPr>
          <w:rFonts w:hint="eastAsia"/>
          <w:sz w:val="24"/>
        </w:rPr>
        <w:t xml:space="preserve">   以团队形式参加的同学，</w:t>
      </w:r>
      <w:r>
        <w:rPr>
          <w:rFonts w:hint="eastAsia" w:ascii="宋体" w:hAnsi="宋体"/>
          <w:szCs w:val="24"/>
        </w:rPr>
        <w:t>应上交至少5000字的社会实践报告（论文），团队中每个成员都需上交附件四《个人登记表》与不少于1000字的心得体会。</w:t>
      </w:r>
      <w:r>
        <w:rPr>
          <w:rFonts w:hint="eastAsia"/>
          <w:sz w:val="24"/>
        </w:rPr>
        <w:t>上交总结材料主要包括团队介绍、实践项目介绍、实践总结综述、实践活动内容、实践成果。</w:t>
      </w:r>
    </w:p>
    <w:p>
      <w:pPr>
        <w:widowControl w:val="0"/>
        <w:spacing w:after="0" w:line="360" w:lineRule="auto"/>
        <w:rPr>
          <w:b/>
          <w:bCs/>
          <w:sz w:val="24"/>
        </w:rPr>
      </w:pPr>
      <w:r>
        <w:rPr>
          <w:rFonts w:hint="eastAsia"/>
          <w:b/>
          <w:bCs/>
          <w:sz w:val="24"/>
        </w:rPr>
        <w:t xml:space="preserve">    Q20：老师签字有什么要求吗？</w:t>
      </w:r>
    </w:p>
    <w:p>
      <w:pPr>
        <w:widowControl w:val="0"/>
        <w:spacing w:after="0" w:line="360" w:lineRule="auto"/>
        <w:rPr>
          <w:sz w:val="24"/>
        </w:rPr>
      </w:pPr>
      <w:r>
        <w:rPr>
          <w:rFonts w:hint="eastAsia"/>
          <w:sz w:val="24"/>
        </w:rPr>
        <w:t xml:space="preserve">    A：电子档的盖章和签字不用填写，《安全责任书》（附件二，纸质档）必须有老师的手写签字。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2D"/>
    <w:rsid w:val="002B76CD"/>
    <w:rsid w:val="00791A2D"/>
    <w:rsid w:val="00B43011"/>
    <w:rsid w:val="04E93AAA"/>
    <w:rsid w:val="161953A0"/>
    <w:rsid w:val="353D481D"/>
    <w:rsid w:val="4F905331"/>
    <w:rsid w:val="6812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kern w:val="0"/>
      <w:sz w:val="22"/>
      <w:szCs w:val="22"/>
      <w:lang w:val="en-US" w:eastAsia="zh-CN" w:bidi="ar-SA"/>
    </w:rPr>
  </w:style>
  <w:style w:type="paragraph" w:styleId="2">
    <w:name w:val="heading 3"/>
    <w:basedOn w:val="1"/>
    <w:next w:val="1"/>
    <w:link w:val="5"/>
    <w:qFormat/>
    <w:uiPriority w:val="9"/>
    <w:pPr>
      <w:keepNext/>
      <w:keepLines/>
      <w:spacing w:before="260" w:after="260" w:line="416" w:lineRule="auto"/>
      <w:outlineLvl w:val="2"/>
    </w:pPr>
    <w:rPr>
      <w:b/>
      <w:bCs/>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3 Char"/>
    <w:basedOn w:val="3"/>
    <w:link w:val="2"/>
    <w:uiPriority w:val="9"/>
    <w:rPr>
      <w:rFonts w:ascii="Times New Roman" w:hAnsi="Times New Roman" w:eastAsia="宋体" w:cs="Times New Roman"/>
      <w:b/>
      <w:bCs/>
      <w:kern w:val="0"/>
      <w:sz w:val="32"/>
      <w:szCs w:val="32"/>
    </w:rPr>
  </w:style>
  <w:style w:type="paragraph" w:styleId="6">
    <w:name w:val="No Spacing"/>
    <w:qFormat/>
    <w:uiPriority w:val="1"/>
    <w:rPr>
      <w:rFonts w:ascii="Times New Roman" w:hAnsi="Times New Roman" w:eastAsia="宋体"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248</Words>
  <Characters>1416</Characters>
  <Lines>11</Lines>
  <Paragraphs>3</Paragraphs>
  <TotalTime>9</TotalTime>
  <ScaleCrop>false</ScaleCrop>
  <LinksUpToDate>false</LinksUpToDate>
  <CharactersWithSpaces>1661</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2018-05-28T09:19:00Z</dcterms:created>
  <dc:creator>刘桂雲</dc:creator>
  <cp:lastModifiedBy>渡口</cp:lastModifiedBy>
  <dcterms:modified xsi:type="dcterms:W3CDTF">2018-05-29T02:57:27Z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